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3D7F" w:rsidRDefault="00883D7F" w:rsidP="00883D7F">
      <w:pPr>
        <w:pStyle w:val="a3"/>
        <w:shd w:val="clear" w:color="auto" w:fill="FFFFFF"/>
        <w:spacing w:after="240" w:afterAutospacing="0" w:line="240" w:lineRule="atLeast"/>
        <w:jc w:val="center"/>
        <w:rPr>
          <w:rFonts w:ascii="Arial" w:hAnsi="Arial" w:cs="Arial"/>
          <w:color w:val="000000"/>
          <w:sz w:val="14"/>
          <w:szCs w:val="14"/>
        </w:rPr>
      </w:pPr>
      <w:r>
        <w:rPr>
          <w:rFonts w:ascii="Verdana" w:hAnsi="Verdana" w:cs="Arial"/>
          <w:color w:val="E36C09"/>
        </w:rPr>
        <w:t>About server configuration and installation</w:t>
      </w:r>
      <w:r>
        <w:rPr>
          <w:rStyle w:val="apple-converted-space"/>
          <w:rFonts w:ascii="Verdana" w:hAnsi="Verdana" w:cs="Arial"/>
          <w:color w:val="E36C09"/>
        </w:rPr>
        <w:t> </w:t>
      </w:r>
    </w:p>
    <w:p w:rsidR="00883D7F" w:rsidRDefault="00883D7F" w:rsidP="00883D7F">
      <w:pPr>
        <w:pStyle w:val="a3"/>
        <w:shd w:val="clear" w:color="auto" w:fill="FFFFFF"/>
        <w:spacing w:line="240" w:lineRule="atLeast"/>
        <w:rPr>
          <w:rFonts w:ascii="Arial" w:hAnsi="Arial" w:cs="Arial"/>
          <w:color w:val="000000"/>
          <w:sz w:val="14"/>
          <w:szCs w:val="14"/>
        </w:rPr>
      </w:pPr>
      <w:r>
        <w:rPr>
          <w:rFonts w:ascii="Verdana" w:hAnsi="Verdana" w:cs="Arial"/>
          <w:color w:val="000000"/>
          <w:sz w:val="16"/>
          <w:szCs w:val="16"/>
        </w:rPr>
        <w:t xml:space="preserve">The best operating system to use for </w:t>
      </w:r>
      <w:proofErr w:type="spellStart"/>
      <w:r>
        <w:rPr>
          <w:rFonts w:ascii="Verdana" w:hAnsi="Verdana" w:cs="Arial"/>
          <w:color w:val="000000"/>
          <w:sz w:val="16"/>
          <w:szCs w:val="16"/>
        </w:rPr>
        <w:t>ElecRoc</w:t>
      </w:r>
      <w:proofErr w:type="spellEnd"/>
      <w:r>
        <w:rPr>
          <w:rFonts w:ascii="Verdana" w:hAnsi="Verdana" w:cs="Arial"/>
          <w:color w:val="000000"/>
          <w:sz w:val="16"/>
          <w:szCs w:val="16"/>
        </w:rPr>
        <w:t xml:space="preserve"> server is Windows Server 2008 R2 64 bit. The advantages to running 64 bit OS is that it works better with computer hardware, e.g. chips, and it can manage more RAM.</w:t>
      </w:r>
      <w:r>
        <w:rPr>
          <w:rStyle w:val="apple-converted-space"/>
          <w:rFonts w:ascii="Verdana" w:hAnsi="Verdana" w:cs="Arial"/>
          <w:color w:val="000000"/>
          <w:sz w:val="16"/>
          <w:szCs w:val="16"/>
        </w:rPr>
        <w:t> </w:t>
      </w:r>
      <w:r>
        <w:rPr>
          <w:rFonts w:ascii="Verdana" w:hAnsi="Verdana" w:cs="Arial"/>
          <w:color w:val="000000"/>
          <w:sz w:val="16"/>
          <w:szCs w:val="16"/>
        </w:rPr>
        <w:br/>
      </w:r>
      <w:r>
        <w:rPr>
          <w:rFonts w:ascii="Verdana" w:hAnsi="Verdana" w:cs="Arial"/>
          <w:color w:val="000000"/>
          <w:sz w:val="14"/>
          <w:szCs w:val="14"/>
        </w:rPr>
        <w:t>The recommended RAM is 4 GB. It’s hard to say the speed advantage of more RAM. If the server runs out of the memory, check it from Windows Task Manager, as following figure, you need to add additional RAM.  </w:t>
      </w:r>
    </w:p>
    <w:p w:rsidR="00883D7F" w:rsidRDefault="00883D7F" w:rsidP="00883D7F">
      <w:pPr>
        <w:pStyle w:val="a3"/>
        <w:shd w:val="clear" w:color="auto" w:fill="FFFFFF"/>
        <w:spacing w:line="240" w:lineRule="atLeast"/>
        <w:rPr>
          <w:rFonts w:ascii="Arial" w:hAnsi="Arial" w:cs="Arial"/>
          <w:color w:val="000000"/>
          <w:sz w:val="14"/>
          <w:szCs w:val="14"/>
        </w:rPr>
      </w:pPr>
      <w:r>
        <w:rPr>
          <w:rFonts w:ascii="Verdana" w:hAnsi="Verdana" w:cs="Arial"/>
          <w:noProof/>
          <w:color w:val="000000"/>
          <w:sz w:val="16"/>
          <w:szCs w:val="16"/>
        </w:rPr>
        <w:drawing>
          <wp:inline distT="0" distB="0" distL="0" distR="0">
            <wp:extent cx="3329940" cy="3505200"/>
            <wp:effectExtent l="19050" t="0" r="3810" b="0"/>
            <wp:docPr id="1" name="图片 1" descr="http://www.foundereagle.com/file/2014/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oundereagle.com/file/2014/3/1.jpg"/>
                    <pic:cNvPicPr>
                      <a:picLocks noChangeAspect="1" noChangeArrowheads="1"/>
                    </pic:cNvPicPr>
                  </pic:nvPicPr>
                  <pic:blipFill>
                    <a:blip r:embed="rId4"/>
                    <a:srcRect/>
                    <a:stretch>
                      <a:fillRect/>
                    </a:stretch>
                  </pic:blipFill>
                  <pic:spPr bwMode="auto">
                    <a:xfrm>
                      <a:off x="0" y="0"/>
                      <a:ext cx="3329940" cy="3505200"/>
                    </a:xfrm>
                    <a:prstGeom prst="rect">
                      <a:avLst/>
                    </a:prstGeom>
                    <a:noFill/>
                    <a:ln w="9525">
                      <a:noFill/>
                      <a:miter lim="800000"/>
                      <a:headEnd/>
                      <a:tailEnd/>
                    </a:ln>
                  </pic:spPr>
                </pic:pic>
              </a:graphicData>
            </a:graphic>
          </wp:inline>
        </w:drawing>
      </w:r>
    </w:p>
    <w:p w:rsidR="00883D7F" w:rsidRDefault="00883D7F" w:rsidP="00883D7F">
      <w:pPr>
        <w:pStyle w:val="a3"/>
        <w:shd w:val="clear" w:color="auto" w:fill="FFFFFF"/>
        <w:spacing w:line="240" w:lineRule="atLeast"/>
        <w:rPr>
          <w:rFonts w:ascii="Arial" w:hAnsi="Arial" w:cs="Arial"/>
          <w:color w:val="000000"/>
          <w:sz w:val="14"/>
          <w:szCs w:val="14"/>
        </w:rPr>
      </w:pPr>
      <w:r>
        <w:rPr>
          <w:rFonts w:ascii="Verdana" w:hAnsi="Verdana" w:cs="Arial"/>
          <w:color w:val="000000"/>
          <w:sz w:val="16"/>
          <w:szCs w:val="16"/>
        </w:rPr>
        <w:t>High speed SCSI hard driver is better for the server.</w:t>
      </w:r>
      <w:r>
        <w:rPr>
          <w:rStyle w:val="apple-converted-space"/>
          <w:rFonts w:ascii="Verdana" w:hAnsi="Verdana" w:cs="Arial"/>
          <w:color w:val="000000"/>
          <w:sz w:val="16"/>
          <w:szCs w:val="16"/>
        </w:rPr>
        <w:t> </w:t>
      </w:r>
      <w:r>
        <w:rPr>
          <w:rFonts w:ascii="Verdana" w:hAnsi="Verdana" w:cs="Arial"/>
          <w:color w:val="000000"/>
          <w:sz w:val="16"/>
          <w:szCs w:val="16"/>
        </w:rPr>
        <w:br/>
        <w:t>The recommended hardware for server:</w:t>
      </w:r>
      <w:r>
        <w:rPr>
          <w:rStyle w:val="apple-converted-space"/>
          <w:rFonts w:ascii="Verdana" w:hAnsi="Verdana" w:cs="Arial"/>
          <w:color w:val="000000"/>
          <w:sz w:val="16"/>
          <w:szCs w:val="16"/>
        </w:rPr>
        <w:t> </w:t>
      </w:r>
      <w:r>
        <w:rPr>
          <w:rFonts w:ascii="Verdana" w:hAnsi="Verdana" w:cs="Arial"/>
          <w:color w:val="000000"/>
          <w:sz w:val="16"/>
          <w:szCs w:val="16"/>
        </w:rPr>
        <w:br/>
        <w:t>   Dual-core Xeon 2.66GHz CPU</w:t>
      </w:r>
      <w:r>
        <w:rPr>
          <w:rFonts w:ascii="Verdana" w:hAnsi="Verdana" w:cs="Arial"/>
          <w:color w:val="000000"/>
          <w:sz w:val="16"/>
          <w:szCs w:val="16"/>
        </w:rPr>
        <w:br/>
        <w:t>   4 GB RAM</w:t>
      </w:r>
      <w:r>
        <w:rPr>
          <w:rStyle w:val="apple-converted-space"/>
          <w:rFonts w:ascii="Verdana" w:hAnsi="Verdana" w:cs="Arial"/>
          <w:color w:val="000000"/>
          <w:sz w:val="16"/>
          <w:szCs w:val="16"/>
        </w:rPr>
        <w:t> </w:t>
      </w:r>
      <w:r>
        <w:rPr>
          <w:rFonts w:ascii="Verdana" w:hAnsi="Verdana" w:cs="Arial"/>
          <w:color w:val="000000"/>
          <w:sz w:val="16"/>
          <w:szCs w:val="16"/>
        </w:rPr>
        <w:br/>
        <w:t>   Windows Server 2008 R2 64 bit</w:t>
      </w:r>
      <w:r>
        <w:rPr>
          <w:rStyle w:val="apple-converted-space"/>
          <w:rFonts w:ascii="Verdana" w:hAnsi="Verdana" w:cs="Arial"/>
          <w:color w:val="000000"/>
          <w:sz w:val="16"/>
          <w:szCs w:val="16"/>
        </w:rPr>
        <w:t> </w:t>
      </w:r>
      <w:r>
        <w:rPr>
          <w:rFonts w:ascii="Verdana" w:hAnsi="Verdana" w:cs="Arial"/>
          <w:color w:val="000000"/>
          <w:sz w:val="16"/>
          <w:szCs w:val="16"/>
        </w:rPr>
        <w:br/>
        <w:t>The recommended hardware for high-end user:  </w:t>
      </w:r>
      <w:r>
        <w:rPr>
          <w:rFonts w:ascii="Verdana" w:hAnsi="Verdana" w:cs="Arial"/>
          <w:color w:val="000000"/>
          <w:sz w:val="16"/>
          <w:szCs w:val="16"/>
        </w:rPr>
        <w:br/>
        <w:t>   4 CPU, quad-core Xeon 2.66GHz or above  </w:t>
      </w:r>
      <w:r>
        <w:rPr>
          <w:rFonts w:ascii="Verdana" w:hAnsi="Verdana" w:cs="Arial"/>
          <w:color w:val="000000"/>
          <w:sz w:val="16"/>
          <w:szCs w:val="16"/>
        </w:rPr>
        <w:br/>
        <w:t>   8 GB RAM</w:t>
      </w:r>
      <w:r>
        <w:rPr>
          <w:rStyle w:val="apple-converted-space"/>
          <w:rFonts w:ascii="Verdana" w:hAnsi="Verdana" w:cs="Arial"/>
          <w:color w:val="000000"/>
          <w:sz w:val="16"/>
          <w:szCs w:val="16"/>
        </w:rPr>
        <w:t> </w:t>
      </w:r>
      <w:r>
        <w:rPr>
          <w:rFonts w:ascii="Verdana" w:hAnsi="Verdana" w:cs="Arial"/>
          <w:color w:val="000000"/>
          <w:sz w:val="16"/>
          <w:szCs w:val="16"/>
        </w:rPr>
        <w:br/>
        <w:t>   Windows Server 2008 R2 64 bit</w:t>
      </w:r>
      <w:r>
        <w:rPr>
          <w:rStyle w:val="apple-converted-space"/>
          <w:rFonts w:ascii="Verdana" w:hAnsi="Verdana" w:cs="Arial"/>
          <w:color w:val="000000"/>
          <w:sz w:val="16"/>
          <w:szCs w:val="16"/>
        </w:rPr>
        <w:t> </w:t>
      </w:r>
      <w:r>
        <w:rPr>
          <w:rFonts w:ascii="Verdana" w:hAnsi="Verdana" w:cs="Arial"/>
          <w:color w:val="000000"/>
          <w:sz w:val="16"/>
          <w:szCs w:val="16"/>
        </w:rPr>
        <w:br/>
        <w:t xml:space="preserve">With the high-end computer, </w:t>
      </w:r>
      <w:proofErr w:type="spellStart"/>
      <w:r>
        <w:rPr>
          <w:rFonts w:ascii="Verdana" w:hAnsi="Verdana" w:cs="Arial"/>
          <w:color w:val="000000"/>
          <w:sz w:val="16"/>
          <w:szCs w:val="16"/>
        </w:rPr>
        <w:t>ElecRoc</w:t>
      </w:r>
      <w:proofErr w:type="spellEnd"/>
      <w:r>
        <w:rPr>
          <w:rFonts w:ascii="Verdana" w:hAnsi="Verdana" w:cs="Arial"/>
          <w:color w:val="000000"/>
          <w:sz w:val="16"/>
          <w:szCs w:val="16"/>
        </w:rPr>
        <w:t xml:space="preserve"> screen load balancing can be used, and screening speed is quicker one times or more than before.  </w:t>
      </w:r>
    </w:p>
    <w:p w:rsidR="00883D7F" w:rsidRDefault="00883D7F" w:rsidP="00883D7F">
      <w:pPr>
        <w:pStyle w:val="a3"/>
        <w:shd w:val="clear" w:color="auto" w:fill="FFFFFF"/>
        <w:spacing w:line="240" w:lineRule="atLeast"/>
        <w:rPr>
          <w:rFonts w:ascii="Arial" w:hAnsi="Arial" w:cs="Arial"/>
          <w:color w:val="000000"/>
          <w:sz w:val="14"/>
          <w:szCs w:val="14"/>
        </w:rPr>
      </w:pPr>
      <w:r>
        <w:rPr>
          <w:rFonts w:ascii="Verdana" w:hAnsi="Verdana" w:cs="Arial"/>
          <w:color w:val="000000"/>
          <w:sz w:val="16"/>
          <w:szCs w:val="16"/>
        </w:rPr>
        <w:t xml:space="preserve">1. Windows 7 is NOT the recommended OS for </w:t>
      </w:r>
      <w:proofErr w:type="spellStart"/>
      <w:r>
        <w:rPr>
          <w:rFonts w:ascii="Verdana" w:hAnsi="Verdana" w:cs="Arial"/>
          <w:color w:val="000000"/>
          <w:sz w:val="16"/>
          <w:szCs w:val="16"/>
        </w:rPr>
        <w:t>ElecRoc</w:t>
      </w:r>
      <w:proofErr w:type="spellEnd"/>
      <w:r>
        <w:rPr>
          <w:rFonts w:ascii="Verdana" w:hAnsi="Verdana" w:cs="Arial"/>
          <w:color w:val="000000"/>
          <w:sz w:val="16"/>
          <w:szCs w:val="16"/>
        </w:rPr>
        <w:t xml:space="preserve"> server. When you install server on Windows 7, please confirm that user amount is less than 5, and the processing speed may slow. When backup the resources, please use Selective Backup, and deselect PDF &amp; Signature as well as 1-bit TIFF.  </w:t>
      </w:r>
    </w:p>
    <w:p w:rsidR="00883D7F" w:rsidRDefault="00883D7F" w:rsidP="00883D7F">
      <w:pPr>
        <w:pStyle w:val="a3"/>
        <w:shd w:val="clear" w:color="auto" w:fill="FFFFFF"/>
        <w:spacing w:line="240" w:lineRule="atLeast"/>
        <w:rPr>
          <w:rFonts w:ascii="Arial" w:hAnsi="Arial" w:cs="Arial"/>
          <w:color w:val="000000"/>
          <w:sz w:val="14"/>
          <w:szCs w:val="14"/>
        </w:rPr>
      </w:pPr>
      <w:r>
        <w:rPr>
          <w:rFonts w:ascii="Verdana" w:hAnsi="Verdana" w:cs="Arial"/>
          <w:color w:val="000000"/>
          <w:sz w:val="16"/>
          <w:szCs w:val="16"/>
        </w:rPr>
        <w:t xml:space="preserve">2. If the error appears as following when you run </w:t>
      </w:r>
      <w:proofErr w:type="spellStart"/>
      <w:r>
        <w:rPr>
          <w:rFonts w:ascii="Verdana" w:hAnsi="Verdana" w:cs="Arial"/>
          <w:color w:val="000000"/>
          <w:sz w:val="16"/>
          <w:szCs w:val="16"/>
        </w:rPr>
        <w:t>ElecRoc</w:t>
      </w:r>
      <w:proofErr w:type="spellEnd"/>
      <w:r>
        <w:rPr>
          <w:rFonts w:ascii="Verdana" w:hAnsi="Verdana" w:cs="Arial"/>
          <w:color w:val="000000"/>
          <w:sz w:val="16"/>
          <w:szCs w:val="16"/>
        </w:rPr>
        <w:t xml:space="preserve"> 5, please run </w:t>
      </w:r>
      <w:proofErr w:type="spellStart"/>
      <w:r>
        <w:rPr>
          <w:rFonts w:ascii="Verdana" w:hAnsi="Verdana" w:cs="Arial"/>
          <w:color w:val="000000"/>
          <w:sz w:val="16"/>
          <w:szCs w:val="16"/>
        </w:rPr>
        <w:t>RestartService</w:t>
      </w:r>
      <w:proofErr w:type="spellEnd"/>
      <w:r>
        <w:rPr>
          <w:rFonts w:ascii="Verdana" w:hAnsi="Verdana" w:cs="Arial"/>
          <w:color w:val="000000"/>
          <w:sz w:val="16"/>
          <w:szCs w:val="16"/>
        </w:rPr>
        <w:t xml:space="preserve"> from Installer DVD/Tools/Restart Dongle Service, or do it as the report says.</w:t>
      </w:r>
      <w:r>
        <w:rPr>
          <w:rStyle w:val="apple-converted-space"/>
          <w:rFonts w:ascii="Verdana" w:hAnsi="Verdana" w:cs="Arial"/>
          <w:color w:val="000000"/>
          <w:sz w:val="16"/>
          <w:szCs w:val="16"/>
        </w:rPr>
        <w:t> </w:t>
      </w:r>
    </w:p>
    <w:p w:rsidR="00883D7F" w:rsidRDefault="00883D7F" w:rsidP="00883D7F">
      <w:pPr>
        <w:pStyle w:val="a3"/>
        <w:shd w:val="clear" w:color="auto" w:fill="FFFFFF"/>
        <w:spacing w:line="240" w:lineRule="atLeast"/>
        <w:rPr>
          <w:rFonts w:ascii="Arial" w:hAnsi="Arial" w:cs="Arial"/>
          <w:color w:val="000000"/>
          <w:sz w:val="14"/>
          <w:szCs w:val="14"/>
        </w:rPr>
      </w:pPr>
      <w:r>
        <w:rPr>
          <w:rFonts w:ascii="Arial" w:hAnsi="Arial" w:cs="Arial"/>
          <w:noProof/>
          <w:color w:val="000000"/>
          <w:sz w:val="14"/>
          <w:szCs w:val="14"/>
        </w:rPr>
        <w:lastRenderedPageBreak/>
        <w:drawing>
          <wp:inline distT="0" distB="0" distL="0" distR="0">
            <wp:extent cx="3329940" cy="1615440"/>
            <wp:effectExtent l="19050" t="0" r="3810" b="0"/>
            <wp:docPr id="2" name="图片 2" descr="http://www.foundereagle.com/file/2014/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foundereagle.com/file/2014/3/2.jpg"/>
                    <pic:cNvPicPr>
                      <a:picLocks noChangeAspect="1" noChangeArrowheads="1"/>
                    </pic:cNvPicPr>
                  </pic:nvPicPr>
                  <pic:blipFill>
                    <a:blip r:embed="rId5"/>
                    <a:srcRect/>
                    <a:stretch>
                      <a:fillRect/>
                    </a:stretch>
                  </pic:blipFill>
                  <pic:spPr bwMode="auto">
                    <a:xfrm>
                      <a:off x="0" y="0"/>
                      <a:ext cx="3329940" cy="1615440"/>
                    </a:xfrm>
                    <a:prstGeom prst="rect">
                      <a:avLst/>
                    </a:prstGeom>
                    <a:noFill/>
                    <a:ln w="9525">
                      <a:noFill/>
                      <a:miter lim="800000"/>
                      <a:headEnd/>
                      <a:tailEnd/>
                    </a:ln>
                  </pic:spPr>
                </pic:pic>
              </a:graphicData>
            </a:graphic>
          </wp:inline>
        </w:drawing>
      </w:r>
    </w:p>
    <w:p w:rsidR="00883D7F" w:rsidRDefault="00883D7F" w:rsidP="00883D7F">
      <w:pPr>
        <w:pStyle w:val="a3"/>
        <w:shd w:val="clear" w:color="auto" w:fill="FFFFFF"/>
        <w:spacing w:line="240" w:lineRule="atLeast"/>
        <w:rPr>
          <w:rFonts w:ascii="Arial" w:hAnsi="Arial" w:cs="Arial"/>
          <w:color w:val="000000"/>
          <w:sz w:val="14"/>
          <w:szCs w:val="14"/>
        </w:rPr>
      </w:pPr>
      <w:r>
        <w:rPr>
          <w:rFonts w:ascii="Verdana" w:hAnsi="Verdana" w:cs="Arial"/>
          <w:color w:val="000000"/>
          <w:sz w:val="16"/>
          <w:szCs w:val="16"/>
        </w:rPr>
        <w:t xml:space="preserve">If Elite4 Net Service is running, but the report appears again (as above), please go to Start\All Programs\Founder </w:t>
      </w:r>
      <w:proofErr w:type="spellStart"/>
      <w:r>
        <w:rPr>
          <w:rFonts w:ascii="Verdana" w:hAnsi="Verdana" w:cs="Arial"/>
          <w:color w:val="000000"/>
          <w:sz w:val="16"/>
          <w:szCs w:val="16"/>
        </w:rPr>
        <w:t>ElecRoc</w:t>
      </w:r>
      <w:proofErr w:type="spellEnd"/>
      <w:r>
        <w:rPr>
          <w:rFonts w:ascii="Verdana" w:hAnsi="Verdana" w:cs="Arial"/>
          <w:color w:val="000000"/>
          <w:sz w:val="16"/>
          <w:szCs w:val="16"/>
        </w:rPr>
        <w:t>\Configuration Tools\Processor Configuration (as following figure), copy the Server name and paste into Dongle name’s dialog. Then click Apply, and click exit in the next dialog.  </w:t>
      </w:r>
    </w:p>
    <w:p w:rsidR="00883D7F" w:rsidRDefault="00883D7F" w:rsidP="00883D7F">
      <w:pPr>
        <w:pStyle w:val="a3"/>
        <w:shd w:val="clear" w:color="auto" w:fill="FFFFFF"/>
        <w:spacing w:line="240" w:lineRule="atLeast"/>
        <w:rPr>
          <w:rFonts w:ascii="Arial" w:hAnsi="Arial" w:cs="Arial"/>
          <w:color w:val="000000"/>
          <w:sz w:val="14"/>
          <w:szCs w:val="14"/>
        </w:rPr>
      </w:pPr>
      <w:r>
        <w:rPr>
          <w:rFonts w:ascii="Verdana" w:hAnsi="Verdana" w:cs="Arial"/>
          <w:noProof/>
          <w:color w:val="000000"/>
          <w:sz w:val="16"/>
          <w:szCs w:val="16"/>
        </w:rPr>
        <w:drawing>
          <wp:inline distT="0" distB="0" distL="0" distR="0">
            <wp:extent cx="3329940" cy="2712720"/>
            <wp:effectExtent l="19050" t="0" r="3810" b="0"/>
            <wp:docPr id="3" name="图片 3" descr="http://www.foundereagle.com/file/2014/3/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foundereagle.com/file/2014/3/2-1.jpg"/>
                    <pic:cNvPicPr>
                      <a:picLocks noChangeAspect="1" noChangeArrowheads="1"/>
                    </pic:cNvPicPr>
                  </pic:nvPicPr>
                  <pic:blipFill>
                    <a:blip r:embed="rId6"/>
                    <a:srcRect/>
                    <a:stretch>
                      <a:fillRect/>
                    </a:stretch>
                  </pic:blipFill>
                  <pic:spPr bwMode="auto">
                    <a:xfrm>
                      <a:off x="0" y="0"/>
                      <a:ext cx="3329940" cy="2712720"/>
                    </a:xfrm>
                    <a:prstGeom prst="rect">
                      <a:avLst/>
                    </a:prstGeom>
                    <a:noFill/>
                    <a:ln w="9525">
                      <a:noFill/>
                      <a:miter lim="800000"/>
                      <a:headEnd/>
                      <a:tailEnd/>
                    </a:ln>
                  </pic:spPr>
                </pic:pic>
              </a:graphicData>
            </a:graphic>
          </wp:inline>
        </w:drawing>
      </w:r>
    </w:p>
    <w:p w:rsidR="00883D7F" w:rsidRDefault="00883D7F" w:rsidP="00883D7F">
      <w:pPr>
        <w:pStyle w:val="a3"/>
        <w:shd w:val="clear" w:color="auto" w:fill="FFFFFF"/>
        <w:spacing w:line="240" w:lineRule="atLeast"/>
        <w:rPr>
          <w:rFonts w:ascii="Arial" w:hAnsi="Arial" w:cs="Arial"/>
          <w:color w:val="000000"/>
          <w:sz w:val="14"/>
          <w:szCs w:val="14"/>
        </w:rPr>
      </w:pPr>
      <w:r>
        <w:rPr>
          <w:rFonts w:ascii="Verdana" w:hAnsi="Verdana" w:cs="Arial"/>
          <w:color w:val="000000"/>
          <w:sz w:val="16"/>
          <w:szCs w:val="16"/>
        </w:rPr>
        <w:t xml:space="preserve">3. If the operating system of server was updated automatically, you need to exit </w:t>
      </w:r>
      <w:proofErr w:type="spellStart"/>
      <w:r>
        <w:rPr>
          <w:rFonts w:ascii="Verdana" w:hAnsi="Verdana" w:cs="Arial"/>
          <w:color w:val="000000"/>
          <w:sz w:val="16"/>
          <w:szCs w:val="16"/>
        </w:rPr>
        <w:t>ElecRoc</w:t>
      </w:r>
      <w:proofErr w:type="spellEnd"/>
      <w:r>
        <w:rPr>
          <w:rFonts w:ascii="Verdana" w:hAnsi="Verdana" w:cs="Arial"/>
          <w:color w:val="000000"/>
          <w:sz w:val="16"/>
          <w:szCs w:val="16"/>
        </w:rPr>
        <w:t xml:space="preserve"> server and restart the computer.  </w:t>
      </w:r>
    </w:p>
    <w:p w:rsidR="00883D7F" w:rsidRDefault="00883D7F" w:rsidP="00883D7F">
      <w:pPr>
        <w:pStyle w:val="a3"/>
        <w:shd w:val="clear" w:color="auto" w:fill="FFFFFF"/>
        <w:spacing w:line="240" w:lineRule="atLeast"/>
        <w:rPr>
          <w:rFonts w:ascii="Arial" w:hAnsi="Arial" w:cs="Arial"/>
          <w:color w:val="000000"/>
          <w:sz w:val="14"/>
          <w:szCs w:val="14"/>
        </w:rPr>
      </w:pPr>
      <w:r>
        <w:rPr>
          <w:rFonts w:ascii="Verdana" w:hAnsi="Verdana" w:cs="Arial"/>
          <w:color w:val="000000"/>
          <w:sz w:val="16"/>
          <w:szCs w:val="16"/>
        </w:rPr>
        <w:t xml:space="preserve">4. If you use a non-English Windows system to install </w:t>
      </w:r>
      <w:proofErr w:type="spellStart"/>
      <w:r>
        <w:rPr>
          <w:rFonts w:ascii="Verdana" w:hAnsi="Verdana" w:cs="Arial"/>
          <w:color w:val="000000"/>
          <w:sz w:val="16"/>
          <w:szCs w:val="16"/>
        </w:rPr>
        <w:t>ElecRoc</w:t>
      </w:r>
      <w:proofErr w:type="spellEnd"/>
      <w:r>
        <w:rPr>
          <w:rFonts w:ascii="Verdana" w:hAnsi="Verdana" w:cs="Arial"/>
          <w:color w:val="000000"/>
          <w:sz w:val="16"/>
          <w:szCs w:val="16"/>
        </w:rPr>
        <w:t xml:space="preserve"> server, you must install the English OS first, </w:t>
      </w:r>
      <w:proofErr w:type="gramStart"/>
      <w:r>
        <w:rPr>
          <w:rFonts w:ascii="Verdana" w:hAnsi="Verdana" w:cs="Arial"/>
          <w:color w:val="000000"/>
          <w:sz w:val="16"/>
          <w:szCs w:val="16"/>
        </w:rPr>
        <w:t>then</w:t>
      </w:r>
      <w:proofErr w:type="gramEnd"/>
      <w:r>
        <w:rPr>
          <w:rFonts w:ascii="Verdana" w:hAnsi="Verdana" w:cs="Arial"/>
          <w:color w:val="000000"/>
          <w:sz w:val="16"/>
          <w:szCs w:val="16"/>
        </w:rPr>
        <w:t xml:space="preserve"> install </w:t>
      </w:r>
      <w:proofErr w:type="spellStart"/>
      <w:r>
        <w:rPr>
          <w:rFonts w:ascii="Verdana" w:hAnsi="Verdana" w:cs="Arial"/>
          <w:color w:val="000000"/>
          <w:sz w:val="16"/>
          <w:szCs w:val="16"/>
        </w:rPr>
        <w:t>ElecRoc</w:t>
      </w:r>
      <w:proofErr w:type="spellEnd"/>
      <w:r>
        <w:rPr>
          <w:rFonts w:ascii="Verdana" w:hAnsi="Verdana" w:cs="Arial"/>
          <w:color w:val="000000"/>
          <w:sz w:val="16"/>
          <w:szCs w:val="16"/>
        </w:rPr>
        <w:t>, after that, change the system langue from English to others, such as Spanish, Portuguese, etc.</w:t>
      </w:r>
      <w:r>
        <w:rPr>
          <w:rStyle w:val="apple-converted-space"/>
          <w:rFonts w:ascii="Verdana" w:hAnsi="Verdana" w:cs="Arial"/>
          <w:color w:val="000000"/>
          <w:sz w:val="16"/>
          <w:szCs w:val="16"/>
        </w:rPr>
        <w:t> </w:t>
      </w:r>
    </w:p>
    <w:p w:rsidR="00B14685" w:rsidRPr="00883D7F" w:rsidRDefault="00B14685"/>
    <w:sectPr w:rsidR="00B14685" w:rsidRPr="00883D7F" w:rsidSect="00B1468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83D7F"/>
    <w:rsid w:val="00883D7F"/>
    <w:rsid w:val="00B1468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468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83D7F"/>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883D7F"/>
  </w:style>
  <w:style w:type="paragraph" w:styleId="a4">
    <w:name w:val="Balloon Text"/>
    <w:basedOn w:val="a"/>
    <w:link w:val="Char"/>
    <w:uiPriority w:val="99"/>
    <w:semiHidden/>
    <w:unhideWhenUsed/>
    <w:rsid w:val="00883D7F"/>
    <w:rPr>
      <w:sz w:val="18"/>
      <w:szCs w:val="18"/>
    </w:rPr>
  </w:style>
  <w:style w:type="character" w:customStyle="1" w:styleId="Char">
    <w:name w:val="批注框文本 Char"/>
    <w:basedOn w:val="a0"/>
    <w:link w:val="a4"/>
    <w:uiPriority w:val="99"/>
    <w:semiHidden/>
    <w:rsid w:val="00883D7F"/>
    <w:rPr>
      <w:sz w:val="18"/>
      <w:szCs w:val="18"/>
    </w:rPr>
  </w:style>
</w:styles>
</file>

<file path=word/webSettings.xml><?xml version="1.0" encoding="utf-8"?>
<w:webSettings xmlns:r="http://schemas.openxmlformats.org/officeDocument/2006/relationships" xmlns:w="http://schemas.openxmlformats.org/wordprocessingml/2006/main">
  <w:divs>
    <w:div w:id="1423643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301</Words>
  <Characters>1722</Characters>
  <Application>Microsoft Office Word</Application>
  <DocSecurity>0</DocSecurity>
  <Lines>14</Lines>
  <Paragraphs>4</Paragraphs>
  <ScaleCrop>false</ScaleCrop>
  <Company/>
  <LinksUpToDate>false</LinksUpToDate>
  <CharactersWithSpaces>2019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shiyb</dc:creator>
  <cp:lastModifiedBy>shiyb</cp:lastModifiedBy>
  <cp:revision>1</cp:revision>
  <dcterms:created xsi:type="dcterms:W3CDTF">2017-01-11T07:13:00Z</dcterms:created>
  <dcterms:modified xsi:type="dcterms:W3CDTF">2017-01-11T07:13:00Z</dcterms:modified>
</cp:coreProperties>
</file>